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D9A7" w14:textId="7B640090" w:rsidR="00B13B06" w:rsidRDefault="00B13B06" w:rsidP="00E1460D">
      <w:pPr>
        <w:pStyle w:val="NormalWeb"/>
        <w:jc w:val="both"/>
        <w:rPr>
          <w:rStyle w:val="Strong"/>
          <w:rFonts w:ascii="Raleway Light" w:hAnsi="Raleway Light"/>
          <w:color w:val="333333"/>
        </w:rPr>
      </w:pPr>
      <w:r>
        <w:rPr>
          <w:rStyle w:val="Strong"/>
          <w:rFonts w:ascii="Raleway Light" w:hAnsi="Raleway Light"/>
          <w:color w:val="333333"/>
        </w:rPr>
        <w:t>Move4U Secure</w:t>
      </w:r>
      <w:r w:rsidR="00071EDB">
        <w:rPr>
          <w:rStyle w:val="Strong"/>
          <w:rFonts w:ascii="Raleway Light" w:hAnsi="Raleway Light"/>
          <w:color w:val="333333"/>
        </w:rPr>
        <w:t>s</w:t>
      </w:r>
      <w:r>
        <w:rPr>
          <w:rStyle w:val="Strong"/>
          <w:rFonts w:ascii="Raleway Light" w:hAnsi="Raleway Light"/>
          <w:color w:val="333333"/>
        </w:rPr>
        <w:t xml:space="preserve"> ISO Data Protection Accreditation </w:t>
      </w:r>
    </w:p>
    <w:p w14:paraId="7C04538C" w14:textId="6E04BE6E" w:rsidR="0015DB0C" w:rsidRPr="00D02CA4" w:rsidRDefault="183739B8" w:rsidP="0015DB0C">
      <w:pPr>
        <w:pStyle w:val="NormalWeb"/>
        <w:jc w:val="both"/>
        <w:rPr>
          <w:rFonts w:ascii="Raleway Light" w:hAnsi="Raleway Light"/>
          <w:color w:val="333333"/>
        </w:rPr>
      </w:pPr>
      <w:r w:rsidRPr="3501A883">
        <w:rPr>
          <w:rStyle w:val="Strong"/>
          <w:rFonts w:ascii="Raleway Light" w:hAnsi="Raleway Light"/>
          <w:color w:val="333333"/>
        </w:rPr>
        <w:t>June 8</w:t>
      </w:r>
      <w:r w:rsidR="00B13B06" w:rsidRPr="3501A883">
        <w:rPr>
          <w:rStyle w:val="Strong"/>
          <w:rFonts w:ascii="Raleway Light" w:hAnsi="Raleway Light"/>
          <w:color w:val="333333"/>
        </w:rPr>
        <w:t>, 2021 -</w:t>
      </w:r>
      <w:r w:rsidR="00F26F87" w:rsidRPr="3501A883">
        <w:rPr>
          <w:rStyle w:val="Strong"/>
          <w:rFonts w:ascii="Raleway Light" w:hAnsi="Raleway Light"/>
          <w:color w:val="333333"/>
        </w:rPr>
        <w:t xml:space="preserve"> </w:t>
      </w:r>
      <w:r w:rsidR="00E1460D" w:rsidRPr="3501A883">
        <w:rPr>
          <w:rStyle w:val="Strong"/>
          <w:rFonts w:ascii="Raleway Light" w:hAnsi="Raleway Light"/>
          <w:color w:val="333333"/>
        </w:rPr>
        <w:t>Rotterdam, The Netherlands</w:t>
      </w:r>
      <w:r w:rsidR="00E1460D" w:rsidRPr="3501A883">
        <w:rPr>
          <w:rFonts w:ascii="Raleway Light" w:hAnsi="Raleway Light"/>
          <w:color w:val="333333"/>
        </w:rPr>
        <w:t xml:space="preserve"> - </w:t>
      </w:r>
      <w:r w:rsidR="00E1460D" w:rsidRPr="3501A883">
        <w:rPr>
          <w:rFonts w:ascii="Raleway Light" w:hAnsi="Raleway Light"/>
          <w:color w:val="EF7C24"/>
        </w:rPr>
        <w:t xml:space="preserve">Move4u Web Applications BV </w:t>
      </w:r>
      <w:r w:rsidR="00E1460D" w:rsidRPr="3501A883">
        <w:rPr>
          <w:rFonts w:ascii="Raleway Light" w:hAnsi="Raleway Light"/>
          <w:color w:val="333333"/>
        </w:rPr>
        <w:t xml:space="preserve">a leading provider of software applications </w:t>
      </w:r>
      <w:r w:rsidR="00B13B06" w:rsidRPr="3501A883">
        <w:rPr>
          <w:rFonts w:ascii="Raleway Light" w:hAnsi="Raleway Light"/>
          <w:color w:val="333333"/>
        </w:rPr>
        <w:t>to</w:t>
      </w:r>
      <w:r w:rsidR="00E1460D" w:rsidRPr="3501A883">
        <w:rPr>
          <w:rFonts w:ascii="Raleway Light" w:hAnsi="Raleway Light"/>
          <w:color w:val="333333"/>
        </w:rPr>
        <w:t xml:space="preserve"> the moving and logistics industry, </w:t>
      </w:r>
      <w:r w:rsidR="00B13B06" w:rsidRPr="3501A883">
        <w:rPr>
          <w:rFonts w:ascii="Raleway Light" w:hAnsi="Raleway Light"/>
          <w:color w:val="333333"/>
        </w:rPr>
        <w:t>has achieved certification by International Organization for Standardization (ISO) for its entire information technology production and data protection</w:t>
      </w:r>
      <w:r w:rsidR="000547D4" w:rsidRPr="3501A883">
        <w:rPr>
          <w:rFonts w:ascii="Raleway Light" w:hAnsi="Raleway Light"/>
          <w:color w:val="333333"/>
        </w:rPr>
        <w:t xml:space="preserve"> process</w:t>
      </w:r>
      <w:r w:rsidR="00B13B06" w:rsidRPr="3501A883">
        <w:rPr>
          <w:rFonts w:ascii="Raleway Light" w:hAnsi="Raleway Light"/>
          <w:color w:val="333333"/>
        </w:rPr>
        <w:t>.</w:t>
      </w:r>
    </w:p>
    <w:p w14:paraId="40784E79" w14:textId="23890F3D" w:rsidR="0015DB0C" w:rsidRPr="00D02CA4" w:rsidRDefault="00071EDB" w:rsidP="00D02CA4">
      <w:pPr>
        <w:pStyle w:val="NormalWeb"/>
        <w:jc w:val="both"/>
        <w:rPr>
          <w:rFonts w:ascii="Raleway Light" w:hAnsi="Raleway Light"/>
          <w:color w:val="333333"/>
        </w:rPr>
      </w:pPr>
      <w:r>
        <w:rPr>
          <w:rFonts w:ascii="Raleway Light" w:hAnsi="Raleway Light"/>
          <w:color w:val="333333"/>
        </w:rPr>
        <w:t xml:space="preserve">Move4U are believed to be the first technology company in the moving industry to meet both the </w:t>
      </w:r>
      <w:r w:rsidR="00B13B06" w:rsidRPr="0015DB0C">
        <w:rPr>
          <w:rFonts w:ascii="Raleway Light" w:hAnsi="Raleway Light"/>
          <w:color w:val="333333"/>
        </w:rPr>
        <w:t xml:space="preserve">ISO </w:t>
      </w:r>
      <w:r w:rsidR="000547D4" w:rsidRPr="0015DB0C">
        <w:rPr>
          <w:rFonts w:ascii="Raleway Light" w:hAnsi="Raleway Light"/>
          <w:color w:val="333333"/>
        </w:rPr>
        <w:t xml:space="preserve">9001 and </w:t>
      </w:r>
      <w:r>
        <w:rPr>
          <w:rFonts w:ascii="Raleway Light" w:hAnsi="Raleway Light"/>
          <w:color w:val="333333"/>
        </w:rPr>
        <w:t xml:space="preserve">ISO </w:t>
      </w:r>
      <w:r w:rsidR="000547D4" w:rsidRPr="0015DB0C">
        <w:rPr>
          <w:rFonts w:ascii="Raleway Light" w:hAnsi="Raleway Light"/>
          <w:color w:val="333333"/>
        </w:rPr>
        <w:t xml:space="preserve">27001 </w:t>
      </w:r>
      <w:r>
        <w:rPr>
          <w:rFonts w:ascii="Raleway Light" w:hAnsi="Raleway Light"/>
          <w:color w:val="333333"/>
        </w:rPr>
        <w:t xml:space="preserve">standards </w:t>
      </w:r>
      <w:r w:rsidR="00832D5C" w:rsidRPr="0015DB0C">
        <w:rPr>
          <w:rFonts w:ascii="Raleway Light" w:hAnsi="Raleway Light"/>
          <w:color w:val="333333"/>
        </w:rPr>
        <w:t xml:space="preserve">and </w:t>
      </w:r>
      <w:r w:rsidR="00B13B06" w:rsidRPr="0015DB0C">
        <w:rPr>
          <w:rFonts w:ascii="Raleway Light" w:hAnsi="Raleway Light"/>
          <w:color w:val="333333"/>
        </w:rPr>
        <w:t>follow</w:t>
      </w:r>
      <w:r>
        <w:rPr>
          <w:rFonts w:ascii="Raleway Light" w:hAnsi="Raleway Light"/>
          <w:color w:val="333333"/>
        </w:rPr>
        <w:t>s</w:t>
      </w:r>
      <w:r w:rsidR="00B13B06" w:rsidRPr="0015DB0C">
        <w:rPr>
          <w:rFonts w:ascii="Raleway Light" w:hAnsi="Raleway Light"/>
          <w:color w:val="333333"/>
        </w:rPr>
        <w:t xml:space="preserve"> an intensive audit of the Move4U quality management system</w:t>
      </w:r>
      <w:r w:rsidR="00E1460D" w:rsidRPr="0015DB0C">
        <w:rPr>
          <w:rFonts w:ascii="Raleway Light" w:hAnsi="Raleway Light"/>
          <w:color w:val="333333"/>
        </w:rPr>
        <w:t xml:space="preserve"> </w:t>
      </w:r>
      <w:r w:rsidR="000547D4" w:rsidRPr="0015DB0C">
        <w:rPr>
          <w:rFonts w:ascii="Raleway Light" w:hAnsi="Raleway Light"/>
          <w:color w:val="333333"/>
        </w:rPr>
        <w:t xml:space="preserve">and </w:t>
      </w:r>
      <w:r>
        <w:rPr>
          <w:rFonts w:ascii="Raleway Light" w:hAnsi="Raleway Light"/>
          <w:color w:val="333333"/>
        </w:rPr>
        <w:t xml:space="preserve">the </w:t>
      </w:r>
      <w:r w:rsidR="000547D4" w:rsidRPr="0015DB0C">
        <w:rPr>
          <w:rFonts w:ascii="Raleway Light" w:hAnsi="Raleway Light"/>
          <w:color w:val="333333"/>
        </w:rPr>
        <w:t xml:space="preserve">critical information policies that </w:t>
      </w:r>
      <w:r>
        <w:rPr>
          <w:rFonts w:ascii="Raleway Light" w:hAnsi="Raleway Light"/>
          <w:color w:val="333333"/>
        </w:rPr>
        <w:t>govern</w:t>
      </w:r>
      <w:r w:rsidR="000547D4" w:rsidRPr="0015DB0C">
        <w:rPr>
          <w:rFonts w:ascii="Raleway Light" w:hAnsi="Raleway Light"/>
          <w:color w:val="333333"/>
        </w:rPr>
        <w:t xml:space="preserve"> data protection controls, personnel security, physical security, communication management, access controls, system deployment, </w:t>
      </w:r>
      <w:r w:rsidR="00D02CA4" w:rsidRPr="0015DB0C">
        <w:rPr>
          <w:rFonts w:ascii="Raleway Light" w:hAnsi="Raleway Light"/>
          <w:color w:val="333333"/>
        </w:rPr>
        <w:t>compliance,</w:t>
      </w:r>
      <w:r w:rsidR="000547D4" w:rsidRPr="0015DB0C">
        <w:rPr>
          <w:rFonts w:ascii="Raleway Light" w:hAnsi="Raleway Light"/>
          <w:color w:val="333333"/>
        </w:rPr>
        <w:t xml:space="preserve"> and continuity planning</w:t>
      </w:r>
      <w:r w:rsidR="00E1460D" w:rsidRPr="0015DB0C">
        <w:rPr>
          <w:rFonts w:ascii="Raleway Light" w:hAnsi="Raleway Light"/>
          <w:color w:val="333333"/>
        </w:rPr>
        <w:t>.</w:t>
      </w:r>
    </w:p>
    <w:p w14:paraId="7FE3B407" w14:textId="370C13D5" w:rsidR="0015DB0C" w:rsidRPr="00D02CA4" w:rsidRDefault="000547D4" w:rsidP="0015DB0C">
      <w:pPr>
        <w:pStyle w:val="NormalWeb"/>
        <w:jc w:val="both"/>
        <w:rPr>
          <w:rFonts w:ascii="Raleway" w:hAnsi="Raleway"/>
          <w:color w:val="4D4E4C"/>
          <w:shd w:val="clear" w:color="auto" w:fill="FFFFFF"/>
        </w:rPr>
      </w:pPr>
      <w:r>
        <w:rPr>
          <w:rFonts w:ascii="Raleway" w:hAnsi="Raleway"/>
          <w:color w:val="4D4E4C"/>
          <w:shd w:val="clear" w:color="auto" w:fill="FFFFFF"/>
        </w:rPr>
        <w:t xml:space="preserve">Commenting on the accreditation Move4U Chief Executive Officer Joggie Taute said, </w:t>
      </w:r>
      <w:r w:rsidR="00E1460D" w:rsidRPr="00362283">
        <w:rPr>
          <w:rFonts w:ascii="Raleway" w:hAnsi="Raleway"/>
          <w:color w:val="4D4E4C"/>
          <w:shd w:val="clear" w:color="auto" w:fill="FFFFFF"/>
        </w:rPr>
        <w:t xml:space="preserve">"As a </w:t>
      </w:r>
      <w:r>
        <w:rPr>
          <w:rFonts w:ascii="Raleway" w:hAnsi="Raleway"/>
          <w:color w:val="4D4E4C"/>
          <w:shd w:val="clear" w:color="auto" w:fill="FFFFFF"/>
        </w:rPr>
        <w:t xml:space="preserve">leading </w:t>
      </w:r>
      <w:r w:rsidR="00E1460D" w:rsidRPr="00362283">
        <w:rPr>
          <w:rFonts w:ascii="Raleway" w:hAnsi="Raleway"/>
          <w:color w:val="4D4E4C"/>
          <w:shd w:val="clear" w:color="auto" w:fill="FFFFFF"/>
        </w:rPr>
        <w:t xml:space="preserve">provider of software and applications </w:t>
      </w:r>
      <w:r>
        <w:rPr>
          <w:rFonts w:ascii="Raleway" w:hAnsi="Raleway"/>
          <w:color w:val="4D4E4C"/>
          <w:shd w:val="clear" w:color="auto" w:fill="FFFFFF"/>
        </w:rPr>
        <w:t>to the moving and relocation industry</w:t>
      </w:r>
      <w:r w:rsidR="00E1460D" w:rsidRPr="00362283">
        <w:rPr>
          <w:rFonts w:ascii="Raleway" w:hAnsi="Raleway"/>
          <w:color w:val="4D4E4C"/>
          <w:shd w:val="clear" w:color="auto" w:fill="FFFFFF"/>
        </w:rPr>
        <w:t xml:space="preserve"> these certifications are an important demonstration of our commitment to the highest standards of internal security and quality</w:t>
      </w:r>
      <w:r w:rsidR="00BD5798">
        <w:rPr>
          <w:rFonts w:ascii="Raleway" w:hAnsi="Raleway"/>
          <w:color w:val="4D4E4C"/>
          <w:shd w:val="clear" w:color="auto" w:fill="FFFFFF"/>
        </w:rPr>
        <w:t>.”</w:t>
      </w:r>
    </w:p>
    <w:p w14:paraId="2AE403D0" w14:textId="57D3DB16" w:rsidR="00F26F87" w:rsidRDefault="00F26F87" w:rsidP="0015DB0C">
      <w:pPr>
        <w:pStyle w:val="NormalWeb"/>
        <w:jc w:val="both"/>
        <w:rPr>
          <w:rFonts w:ascii="Raleway" w:hAnsi="Raleway"/>
          <w:color w:val="4D4E4C"/>
          <w:shd w:val="clear" w:color="auto" w:fill="FFFFFF"/>
        </w:rPr>
      </w:pPr>
      <w:r>
        <w:rPr>
          <w:rFonts w:ascii="Raleway" w:hAnsi="Raleway"/>
          <w:color w:val="4D4E4C"/>
          <w:shd w:val="clear" w:color="auto" w:fill="FFFFFF"/>
        </w:rPr>
        <w:t xml:space="preserve">As part of their growth </w:t>
      </w:r>
      <w:r w:rsidR="00A1071B">
        <w:rPr>
          <w:rFonts w:ascii="Raleway" w:hAnsi="Raleway"/>
          <w:color w:val="4D4E4C"/>
          <w:shd w:val="clear" w:color="auto" w:fill="FFFFFF"/>
        </w:rPr>
        <w:t xml:space="preserve">in North America and globally, </w:t>
      </w:r>
      <w:r>
        <w:rPr>
          <w:rFonts w:ascii="Raleway" w:hAnsi="Raleway"/>
          <w:color w:val="4D4E4C"/>
          <w:shd w:val="clear" w:color="auto" w:fill="FFFFFF"/>
        </w:rPr>
        <w:t>Move4U recently announced a</w:t>
      </w:r>
      <w:r w:rsidR="00BD5798">
        <w:rPr>
          <w:rFonts w:ascii="Raleway" w:hAnsi="Raleway"/>
          <w:color w:val="4D4E4C"/>
          <w:shd w:val="clear" w:color="auto" w:fill="FFFFFF"/>
        </w:rPr>
        <w:t xml:space="preserve"> new client </w:t>
      </w:r>
      <w:r>
        <w:rPr>
          <w:rFonts w:ascii="Raleway" w:hAnsi="Raleway"/>
          <w:color w:val="4D4E4C"/>
          <w:shd w:val="clear" w:color="auto" w:fill="FFFFFF"/>
        </w:rPr>
        <w:t xml:space="preserve">agreement with The Pasha Group </w:t>
      </w:r>
      <w:r w:rsidR="00A1071B">
        <w:rPr>
          <w:rFonts w:ascii="Raleway" w:hAnsi="Raleway"/>
          <w:color w:val="4D4E4C"/>
          <w:shd w:val="clear" w:color="auto" w:fill="FFFFFF"/>
        </w:rPr>
        <w:t>to provide pre-move survey and inventory solutions to significantly enhance the control and accountability for all household goods shipments that they are handling.</w:t>
      </w:r>
    </w:p>
    <w:p w14:paraId="7CB6E584" w14:textId="09FC9EF6" w:rsidR="0015DB0C" w:rsidRPr="00071EDB" w:rsidRDefault="00BD5798" w:rsidP="00071EDB">
      <w:pPr>
        <w:pStyle w:val="NormalWeb"/>
        <w:jc w:val="both"/>
        <w:rPr>
          <w:rFonts w:ascii="Raleway" w:hAnsi="Raleway"/>
          <w:color w:val="4D4E4C"/>
          <w:shd w:val="clear" w:color="auto" w:fill="FFFFFF"/>
        </w:rPr>
      </w:pPr>
      <w:r>
        <w:rPr>
          <w:rFonts w:ascii="Raleway" w:hAnsi="Raleway"/>
          <w:color w:val="4D4E4C"/>
          <w:shd w:val="clear" w:color="auto" w:fill="FFFFFF"/>
        </w:rPr>
        <w:t>“As a result of the nature of the business, the moving and relocation companies that use Move4U technology solutions hold important personal identifiable information on their customers and this</w:t>
      </w:r>
      <w:r w:rsidRPr="00362283">
        <w:rPr>
          <w:rFonts w:ascii="Raleway" w:hAnsi="Raleway"/>
          <w:color w:val="4D4E4C"/>
          <w:shd w:val="clear" w:color="auto" w:fill="FFFFFF"/>
        </w:rPr>
        <w:t xml:space="preserve"> certification </w:t>
      </w:r>
      <w:r>
        <w:rPr>
          <w:rFonts w:ascii="Raleway" w:hAnsi="Raleway"/>
          <w:color w:val="4D4E4C"/>
          <w:shd w:val="clear" w:color="auto" w:fill="FFFFFF"/>
        </w:rPr>
        <w:t xml:space="preserve">provides reassurance to corporate, government and private customers that they take </w:t>
      </w:r>
      <w:r w:rsidRPr="00362283">
        <w:rPr>
          <w:rFonts w:ascii="Raleway" w:hAnsi="Raleway"/>
          <w:color w:val="4D4E4C"/>
          <w:shd w:val="clear" w:color="auto" w:fill="FFFFFF"/>
        </w:rPr>
        <w:t>protection of their data extremely seriously</w:t>
      </w:r>
      <w:r>
        <w:rPr>
          <w:rFonts w:ascii="Raleway" w:hAnsi="Raleway"/>
          <w:color w:val="4D4E4C"/>
          <w:shd w:val="clear" w:color="auto" w:fill="FFFFFF"/>
        </w:rPr>
        <w:t>,</w:t>
      </w:r>
      <w:r w:rsidRPr="00362283">
        <w:rPr>
          <w:rFonts w:ascii="Raleway" w:hAnsi="Raleway"/>
          <w:color w:val="4D4E4C"/>
          <w:shd w:val="clear" w:color="auto" w:fill="FFFFFF"/>
        </w:rPr>
        <w:t>"</w:t>
      </w:r>
      <w:r>
        <w:rPr>
          <w:rFonts w:ascii="Raleway" w:hAnsi="Raleway"/>
          <w:color w:val="4D4E4C"/>
          <w:shd w:val="clear" w:color="auto" w:fill="FFFFFF"/>
        </w:rPr>
        <w:t xml:space="preserve"> added Joggie Taute.</w:t>
      </w:r>
    </w:p>
    <w:p w14:paraId="30A97F17" w14:textId="2667CCA7" w:rsidR="00362283" w:rsidRPr="00362283" w:rsidRDefault="00F26F87" w:rsidP="0015DB0C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Raleway" w:eastAsia="Times New Roman" w:hAnsi="Raleway" w:cs="Times New Roman"/>
          <w:color w:val="EF7C24"/>
          <w:shd w:val="clear" w:color="auto" w:fill="FFFFFF"/>
          <w:lang w:eastAsia="en-GB"/>
        </w:rPr>
        <w:t xml:space="preserve">About </w:t>
      </w:r>
      <w:r w:rsidR="00362283" w:rsidRPr="00362283">
        <w:rPr>
          <w:rFonts w:ascii="Raleway" w:eastAsia="Times New Roman" w:hAnsi="Raleway" w:cs="Times New Roman"/>
          <w:color w:val="EF7C24"/>
          <w:shd w:val="clear" w:color="auto" w:fill="FFFFFF"/>
          <w:lang w:eastAsia="en-GB"/>
        </w:rPr>
        <w:t xml:space="preserve">Move4U </w:t>
      </w:r>
      <w:r w:rsidR="00362283">
        <w:rPr>
          <w:rFonts w:ascii="Raleway" w:eastAsia="Times New Roman" w:hAnsi="Raleway" w:cs="Times New Roman"/>
          <w:color w:val="EF7C24"/>
          <w:shd w:val="clear" w:color="auto" w:fill="FFFFFF"/>
          <w:lang w:eastAsia="en-GB"/>
        </w:rPr>
        <w:t>Web Applications</w:t>
      </w:r>
      <w:r w:rsidR="00362283" w:rsidRPr="00362283">
        <w:rPr>
          <w:rFonts w:ascii="Raleway" w:eastAsia="Times New Roman" w:hAnsi="Raleway" w:cs="Times New Roman"/>
          <w:color w:val="4D4E4C"/>
          <w:shd w:val="clear" w:color="auto" w:fill="FFFFFF"/>
          <w:lang w:eastAsia="en-GB"/>
        </w:rPr>
        <w:t xml:space="preserve"> </w:t>
      </w:r>
      <w:r w:rsidR="00A1071B">
        <w:rPr>
          <w:rFonts w:ascii="Raleway" w:eastAsia="Times New Roman" w:hAnsi="Raleway" w:cs="Times New Roman"/>
          <w:color w:val="4D4E4C"/>
          <w:shd w:val="clear" w:color="auto" w:fill="FFFFFF"/>
          <w:lang w:eastAsia="en-GB"/>
        </w:rPr>
        <w:t xml:space="preserve">Established in 2011, </w:t>
      </w:r>
      <w:r>
        <w:rPr>
          <w:rFonts w:ascii="Raleway" w:eastAsia="Times New Roman" w:hAnsi="Raleway" w:cs="Times New Roman"/>
          <w:color w:val="4D4E4C"/>
          <w:shd w:val="clear" w:color="auto" w:fill="FFFFFF"/>
          <w:lang w:eastAsia="en-GB"/>
        </w:rPr>
        <w:t xml:space="preserve">Move4U </w:t>
      </w:r>
      <w:r w:rsidR="00362283" w:rsidRPr="00362283">
        <w:rPr>
          <w:rFonts w:ascii="Raleway" w:eastAsia="Times New Roman" w:hAnsi="Raleway" w:cs="Times New Roman"/>
          <w:color w:val="4D4E4C"/>
          <w:shd w:val="clear" w:color="auto" w:fill="FFFFFF"/>
          <w:lang w:eastAsia="en-GB"/>
        </w:rPr>
        <w:t xml:space="preserve">has its roots firmly planted in the moving </w:t>
      </w:r>
      <w:r w:rsidR="00A1071B">
        <w:rPr>
          <w:rFonts w:ascii="Raleway" w:eastAsia="Times New Roman" w:hAnsi="Raleway" w:cs="Times New Roman"/>
          <w:color w:val="4D4E4C"/>
          <w:shd w:val="clear" w:color="auto" w:fill="FFFFFF"/>
          <w:lang w:eastAsia="en-GB"/>
        </w:rPr>
        <w:t xml:space="preserve">and relocation </w:t>
      </w:r>
      <w:r w:rsidR="00362283" w:rsidRPr="00362283">
        <w:rPr>
          <w:rFonts w:ascii="Raleway" w:eastAsia="Times New Roman" w:hAnsi="Raleway" w:cs="Times New Roman"/>
          <w:color w:val="4D4E4C"/>
          <w:shd w:val="clear" w:color="auto" w:fill="FFFFFF"/>
          <w:lang w:eastAsia="en-GB"/>
        </w:rPr>
        <w:t xml:space="preserve">industry. The company has always aimed at improving traditional moving processes through </w:t>
      </w:r>
      <w:r w:rsidR="00A1071B">
        <w:rPr>
          <w:rFonts w:ascii="Raleway" w:eastAsia="Times New Roman" w:hAnsi="Raleway" w:cs="Times New Roman"/>
          <w:color w:val="4D4E4C"/>
          <w:shd w:val="clear" w:color="auto" w:fill="FFFFFF"/>
          <w:lang w:eastAsia="en-GB"/>
        </w:rPr>
        <w:t xml:space="preserve">the adoption of </w:t>
      </w:r>
      <w:r w:rsidR="00362283" w:rsidRPr="00362283">
        <w:rPr>
          <w:rFonts w:ascii="Raleway" w:eastAsia="Times New Roman" w:hAnsi="Raleway" w:cs="Times New Roman"/>
          <w:color w:val="4D4E4C"/>
          <w:shd w:val="clear" w:color="auto" w:fill="FFFFFF"/>
          <w:lang w:eastAsia="en-GB"/>
        </w:rPr>
        <w:t xml:space="preserve">easy-to-use digital </w:t>
      </w:r>
      <w:r w:rsidR="00A1071B">
        <w:rPr>
          <w:rFonts w:ascii="Raleway" w:eastAsia="Times New Roman" w:hAnsi="Raleway" w:cs="Times New Roman"/>
          <w:color w:val="4D4E4C"/>
          <w:shd w:val="clear" w:color="auto" w:fill="FFFFFF"/>
          <w:lang w:eastAsia="en-GB"/>
        </w:rPr>
        <w:t>applications and solutions</w:t>
      </w:r>
      <w:r w:rsidR="00362283" w:rsidRPr="00362283">
        <w:rPr>
          <w:rFonts w:ascii="Raleway" w:eastAsia="Times New Roman" w:hAnsi="Raleway" w:cs="Times New Roman"/>
          <w:color w:val="4D4E4C"/>
          <w:shd w:val="clear" w:color="auto" w:fill="FFFFFF"/>
          <w:lang w:eastAsia="en-GB"/>
        </w:rPr>
        <w:t>. For the past several years, Move4U has become the trusted service partner for a growing number of moving and relocation companies around the world that have enjoyed the cost saving and efficiency of using </w:t>
      </w:r>
      <w:hyperlink r:id="rId7" w:history="1">
        <w:r w:rsidR="00362283" w:rsidRPr="00362283">
          <w:rPr>
            <w:rFonts w:ascii="Raleway" w:eastAsia="Times New Roman" w:hAnsi="Raleway" w:cs="Times New Roman"/>
            <w:b/>
            <w:bCs/>
            <w:color w:val="EF7C24"/>
            <w:u w:val="single"/>
            <w:lang w:eastAsia="en-GB"/>
          </w:rPr>
          <w:t>Move4U benefits technology</w:t>
        </w:r>
      </w:hyperlink>
      <w:r w:rsidR="00362283" w:rsidRPr="00362283">
        <w:rPr>
          <w:rFonts w:ascii="Raleway" w:eastAsia="Times New Roman" w:hAnsi="Raleway" w:cs="Times New Roman"/>
          <w:color w:val="4D4E4C"/>
          <w:shd w:val="clear" w:color="auto" w:fill="FFFFFF"/>
          <w:lang w:eastAsia="en-GB"/>
        </w:rPr>
        <w:t> in their daily work processes.</w:t>
      </w:r>
    </w:p>
    <w:sectPr w:rsidR="00362283" w:rsidRPr="00362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 Light">
    <w:altName w:val="Trebuche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Raleway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0D"/>
    <w:rsid w:val="000547D4"/>
    <w:rsid w:val="00071EDB"/>
    <w:rsid w:val="0015DB0C"/>
    <w:rsid w:val="00362283"/>
    <w:rsid w:val="00434698"/>
    <w:rsid w:val="00832D5C"/>
    <w:rsid w:val="00A1071B"/>
    <w:rsid w:val="00B13B06"/>
    <w:rsid w:val="00BD5798"/>
    <w:rsid w:val="00D02CA4"/>
    <w:rsid w:val="00E1460D"/>
    <w:rsid w:val="00F26F87"/>
    <w:rsid w:val="183739B8"/>
    <w:rsid w:val="3501A883"/>
    <w:rsid w:val="426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142A0"/>
  <w15:chartTrackingRefBased/>
  <w15:docId w15:val="{7565E629-4EFB-5947-9424-D218F539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46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1460D"/>
    <w:rPr>
      <w:b/>
      <w:bCs/>
    </w:rPr>
  </w:style>
  <w:style w:type="character" w:styleId="Hyperlink">
    <w:name w:val="Hyperlink"/>
    <w:basedOn w:val="DefaultParagraphFont"/>
    <w:uiPriority w:val="99"/>
    <w:unhideWhenUsed/>
    <w:rsid w:val="00E1460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2283"/>
  </w:style>
  <w:style w:type="character" w:styleId="FollowedHyperlink">
    <w:name w:val="FollowedHyperlink"/>
    <w:basedOn w:val="DefaultParagraphFont"/>
    <w:uiPriority w:val="99"/>
    <w:semiHidden/>
    <w:unhideWhenUsed/>
    <w:rsid w:val="0036228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283"/>
    <w:rPr>
      <w:color w:val="605E5C"/>
      <w:shd w:val="clear" w:color="auto" w:fill="E1DFDD"/>
    </w:rPr>
  </w:style>
  <w:style w:type="paragraph" w:customStyle="1" w:styleId="xxxxxxxxxxmsonormal">
    <w:name w:val="x_x_x_xxxxxxxmsonormal"/>
    <w:basedOn w:val="Normal"/>
    <w:rsid w:val="00F26F8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ove4u.com/removal-applica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895B47D26E642A0087028D6C0735F" ma:contentTypeVersion="12" ma:contentTypeDescription="Create a new document." ma:contentTypeScope="" ma:versionID="ae804fadcabeab7db516914cecfc3731">
  <xsd:schema xmlns:xsd="http://www.w3.org/2001/XMLSchema" xmlns:xs="http://www.w3.org/2001/XMLSchema" xmlns:p="http://schemas.microsoft.com/office/2006/metadata/properties" xmlns:ns2="36f23443-32a4-44cc-947e-1729edb5265f" xmlns:ns3="9817ce82-72b2-4b51-8a58-b92d4c552343" targetNamespace="http://schemas.microsoft.com/office/2006/metadata/properties" ma:root="true" ma:fieldsID="351c152b52f54acace21afd4586002cc" ns2:_="" ns3:_="">
    <xsd:import namespace="36f23443-32a4-44cc-947e-1729edb5265f"/>
    <xsd:import namespace="9817ce82-72b2-4b51-8a58-b92d4c552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23443-32a4-44cc-947e-1729edb52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7ce82-72b2-4b51-8a58-b92d4c552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DE108-9AD4-4324-8DF0-2E503A1A7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23443-32a4-44cc-947e-1729edb5265f"/>
    <ds:schemaRef ds:uri="9817ce82-72b2-4b51-8a58-b92d4c552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6C8A1-83DE-4A11-B9B7-7E28D30F9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08A7E-C473-446F-99F9-6F564896E1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1970</Characters>
  <Application>Microsoft Office Word</Application>
  <DocSecurity>0</DocSecurity>
  <Lines>16</Lines>
  <Paragraphs>4</Paragraphs>
  <ScaleCrop>false</ScaleCrop>
  <Company>Move4U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Joggie Taute</dc:creator>
  <cp:keywords/>
  <dc:description/>
  <cp:lastModifiedBy>Mark Oakeshott</cp:lastModifiedBy>
  <cp:revision>2</cp:revision>
  <dcterms:created xsi:type="dcterms:W3CDTF">2021-06-09T14:01:00Z</dcterms:created>
  <dcterms:modified xsi:type="dcterms:W3CDTF">2021-06-09T14:01:00Z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0x0101000F8895B47D26E642A0087028D6C0735F</vt:lpwstr>
  </property>
</Properties>
</file>